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053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46"/>
        <w:gridCol w:w="45"/>
        <w:gridCol w:w="2636"/>
        <w:gridCol w:w="1528"/>
        <w:gridCol w:w="740"/>
        <w:gridCol w:w="1243"/>
        <w:gridCol w:w="1025"/>
        <w:gridCol w:w="425"/>
        <w:gridCol w:w="992"/>
        <w:gridCol w:w="291"/>
        <w:gridCol w:w="2158"/>
        <w:gridCol w:w="770"/>
        <w:gridCol w:w="2026"/>
        <w:gridCol w:w="1559"/>
        <w:gridCol w:w="69"/>
      </w:tblGrid>
      <w:tr w:rsidR="00A93516" w:rsidRPr="003F2EA7" w:rsidTr="00A93516">
        <w:trPr>
          <w:gridAfter w:val="1"/>
          <w:wAfter w:w="69" w:type="dxa"/>
          <w:trHeight w:val="31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M116"/>
            <w:bookmarkEnd w:id="0"/>
          </w:p>
        </w:tc>
        <w:tc>
          <w:tcPr>
            <w:tcW w:w="42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516" w:rsidRPr="003F2EA7" w:rsidRDefault="00A93516" w:rsidP="00A9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9 к Концессионному соглашению</w:t>
            </w:r>
          </w:p>
        </w:tc>
      </w:tr>
      <w:tr w:rsidR="00A93516" w:rsidRPr="003F2EA7" w:rsidTr="00A93516">
        <w:trPr>
          <w:trHeight w:val="450"/>
        </w:trPr>
        <w:tc>
          <w:tcPr>
            <w:tcW w:w="1605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земельных участков</w:t>
            </w:r>
          </w:p>
        </w:tc>
      </w:tr>
      <w:tr w:rsidR="00A93516" w:rsidRPr="003F2EA7" w:rsidTr="00A93516">
        <w:trPr>
          <w:gridAfter w:val="1"/>
          <w:wAfter w:w="69" w:type="dxa"/>
          <w:trHeight w:val="139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Кадастровый номер земельного участка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земельного участка, кв.м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правах на земельный участок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разрешенного использования земельного участка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Категория земель</w:t>
            </w:r>
          </w:p>
        </w:tc>
      </w:tr>
      <w:tr w:rsidR="00A93516" w:rsidRPr="003F2EA7" w:rsidTr="00A93516">
        <w:trPr>
          <w:gridAfter w:val="1"/>
          <w:wAfter w:w="69" w:type="dxa"/>
          <w:trHeight w:val="220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здания – административно – хозяйственное и   вспомогательное здание производственного назначения РТС-2, здание аварийно – диспетчерской службы (строение 1), склад – арочник (строение 2), КПП  (строение 3), Котельная № 2 (строение 4), мастерская АДС  (строение 5), Котельная № 1 (строение 6),</w:t>
            </w:r>
          </w:p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 (строение 7), нежилое здание (строение 8), склад (строение 9)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территориальная зона КИ, ХМАО – Югра, 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Сургут, квартал, 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Нефтяников, 24,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86:11:010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18138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25 от 04.03.2019</w:t>
            </w:r>
            <w:r w:rsidR="00A93516"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объекты коммунального назначения: части здания – административно – хозяйственное и   вспомогательное здание производственного назначения РТС-2, здание аварийно – диспетчерской службы (строение 1), склад – арочник (строение 2), КПП  (строение 3), Котельная № 2 (строение 4), мастерская АДС (строение 5), </w:t>
            </w:r>
          </w:p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 1 (строение 6), спортзал (строение 7), нежилое здание (строение 8), склад (строение 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 3, (строение 1); КПП (строение 2); РММ, РТС- 1 (строение 3); арочник (строение 4); АБК со встроенными гаражами; насосная станция.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       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Сургут, ул. Майская 10/2, территориальная зона Ж.3-7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10059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419 от 07.06.2013 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объекты производственного назначения в составе: котельная № 3, (строение 1); КПП (строение 2); РММ, РТС- 1 (строение 3); арочник (строение 4); АБК со встроенными гаражами; насосная станция.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котельная № 5 и станция обезжелезивания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территориальная зона Ж.2,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поселок Дорожный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6932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135 от 22.06.2017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нежилые здания котельной № 5 и станцию обезжелезивание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для эксплуатации котельной № 6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      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Сургут,  остров Заячий, территориальная зона П.1-4.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138 от 27.03.2012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эксплуатации котельной № 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котельной № 7, два склада, две насосные станции над водозаборными скважинами, ГРП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Территориальная зона П.2 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тер. Северный промрайон, ул. Индустриальная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5032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140 от 29.06.2017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котельную № 7, два склада, две насосные станции над водозаборными скважинами, ГРП.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78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 котельной № 9, две скважины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       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Сургут, поселок Звездный, тепличный комплекс, территориальная зона ПД.1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5353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19 от 16.01.2013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котельную № 9, две скважины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94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(строение 1) и Котельную № 11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Сургут, северный промрайон, улица Индустриальная, 38/2, территориальная зона ПД.1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215 от 27.05.2015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(строение 1) и котельную № 11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здание котельных № 13,14, КПП котельной № 13 (сооружение11)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 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Сургут, западный промрайон, улица Западная, 1/1, территориальная зона П.2-6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11033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663 от 11.09.2012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котельных № 13,14, КПП котельной № 13 (сооружение11)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20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под автоматизированную газовую котельную мощностью 5,25 МВт с подводящим газопроводом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Территориальная зона П.1-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.1, ХМАО – Югра, г. Сургут, поселок Звездный, улица Трубная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435 от 20.04.2010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автоматизированную газовую котельную мощностью 5,25 МВт с подводящим газопроводом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20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- котельная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Сургутский район, городское поселение Барсово, поселок городского типа Барсово,  Спортивно –оздоровительный центр «Олимпия»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51608:3673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2263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744 от 26.09.2011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здание: котельная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автономная газовая котельная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поселок Дорожный, территориальная зона Ж.2-34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981 от 21.12.2011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автономную  газовую котельную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20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Подмешивающая подстанция № 1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Тюменская область, г. Сургут, ул. Энтузиастов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1097 от 20.12.2005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№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20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Подмешивающая подстанция № 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Тюменская область, г. Сургут, улица Марии Поливановой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1092 от 20.12.2005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№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Подмешивающая станция № 3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Тюменская область,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Сургут, проспект Набережный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1091 от 20.12.2005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№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95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ПНС-2 холодного водоснабжения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Территориальная зона Ж.2-21-22, микрорайон 21-22 территориальная зона Ж.З-21-22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341 от 23.06.2014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ПНС-2 холодного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Подмешивающая станция № 4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Северный промрайон, Нефтеюганское шоссе, 33, территориальная зона В.3-7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037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348 от 07.06.2011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№ 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30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производственного назначения ПС-6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улица Гагарина, территориальная зона Р.2-3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C84701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373 от 03.07.2014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производственного назначения ПС - 6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31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4-этажное нежилое административное здание с учетом функционального назначения.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Территориальная зона ОД.2.-13,  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Сургут, микрорайон 17, улица Маяковского, 15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 – для СГМУП «ГТС»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516" w:rsidRDefault="00A93516" w:rsidP="00A935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93516" w:rsidRDefault="00EB6A0F" w:rsidP="00A9351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множественностью лиц на стороне арендатора № 391 от 17.06.2011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4-этажное нежилое административное здание с учетом функционального назначения.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20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- Склад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Территориальная зона П.2, 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Сургут, восточный промрайон, улица Сосновая, 13, сооружение 1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2411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204 от 15.01.2019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Склад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20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 цеха подготовки производства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улица Сосновая, 13, сооружение № 3, территориальная зона П.1.-7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969 от 12.12.2011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 цеха подготовки производства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78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Газораспределительный пункт в микрорайоне 21-22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Сургут, микрорайон 21-22, территориальная зона Ж.2.-21-22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956 от 12.12.2011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газораспределительный пункт в микрорайоне 21-22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939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Газораспределительный пункт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улица Механизаторов, территориальная зона Ж.2.-7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465 от 04.08.2014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Газораспределительный пункт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20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 – распределительный пункт № 16 с наружными сетями инженерного обеспечения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27А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76 от 16.07.2019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контрольно – распределительный пункт № 16 с наружными сетями инженерного обеспечения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20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КРП – 63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территориальная зона Ж.5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201 от 15.01.2019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обслуживание. Код 3.1.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307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АБК РТС-2, диспетчерская (сооружение 1)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Сургут, микрорайон 23, проспект Комсомольский, 6Б, территориальная зона Ж.3-23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86:11:01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3250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466 от 13.07.2011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АБК РТС-2, диспетчерская (сооружение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РММ, контрольно – пропускной пункт (сооружение 1), теплая стоянка (сооружение 2), склад – арочник,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подмешивающая станция № 5 (сооружение 4)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8E3395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Сургут, Северный промрайон, улица Профсоюзов, 69/1,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территориальная зона П.1.-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8E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23595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745 от 26.09.2011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РММ, контрольно – пропускной пункт (сооружение 1), теплая стоянка (сооружение 2), склад – арочник,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подмешивающая станция № 5 (сооружение 4)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07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Водопроводные очистные сооружения городского муниципального учреждения «Спортивно – оздоровительный цент «Олимпия»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 Сургутский район, городское поселение Барсово, поселок городского типа Барсово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86:03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5 16 08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84 от 16.07.2019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Водопроводные очистные сооружения городского муниципального учреждения «Спортивно – оздоровительный цент «Олимпия»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3C3BB8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диспетчерской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восточный промрайон, улица Сосновая, 11/2, территориальная зона П.1-7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620 от 02.09.2013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диспетчерской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3C3BB8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ГРП – 238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37, территориальная зона Ж.2-37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227 от 21.04.2014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ГРП – 238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ГРП – 239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37, территориальная зона Ж.2.-37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536 от 05.09.2014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ГРП – 239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котельной № 4, КПП и подмешивающей станции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17, улица 30 лет Победы, территориальная зона ОД.2.-13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1030:13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7946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634 от 12.11.2014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здание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котельной № 4, КПП и подмешивающей станции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Теплопункт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северный промрайон, улица Маяковского-Индустриальная, территориальная зона ПД.1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635 от 12.11.2014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теплопункт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ГРП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поселок Лунный, улица Энергостроителей, территориальная зона Ж.2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12 от 15.02.2017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ГРП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Котельная. Объект  «Поликлиника «Нефтяник»  на 700 мест посещений в смену в мкр. 37 г. Сургута 2-а этапа строительства»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37, территориальная зона Ж.4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227 от 17.10.2017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Коммунальное обслуживание. Код 3.1.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   «Поликлиника «Нефтяник»  на 700 мест посещений в смену в мкр. 37 г. Сургута 2-а этапа строительства. Котельная»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 – распределительный пункт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Сургут, микрорайон 32, территориальная зона Ж.5.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107 от 20.03.2019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Коммунальное обслуживание. Код 3.1. 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Сургут, улица Энтузиастов, 53, территориальная зона Ж.3.-3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375 от 10.06.2011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ЦТП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3C3BB8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Сургут, микрорайон 3, территориальная зона Ж.З.-3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493 от 19.08.2014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ЦТП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3C3BB8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516" w:rsidRPr="003F2EA7" w:rsidRDefault="003C3BB8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Сургут, микрорайон 4, улица Нефтяников, 29А, территориальная зона Ж.З.-4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312 от 26.05.2011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ЦТП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3C3BB8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516" w:rsidRPr="003F2EA7" w:rsidRDefault="003C3BB8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064A95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064A95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 г. Сургут, микрорайон 4, улица Нефтяников, 29А , террит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ориальная зона ОД.</w:t>
            </w:r>
            <w:r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C761C8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86:10:0101106:46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C761C8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C761C8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24 от 04.03.2019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C761C8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здание Центрального теплового пункта ЦТП – 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C761C8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C761C8" w:rsidTr="003C3BB8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516" w:rsidRPr="003F2EA7" w:rsidRDefault="003C3BB8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C761C8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тепловой пункт ЦТП-5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C761C8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5, улица Губкина,5, территориальная зона Ж.З.-5-5А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C761C8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  <w:r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C761C8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516" w:rsidRDefault="00A93516" w:rsidP="00A935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Default="00EB6A0F" w:rsidP="00A935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159 от 27.03.2012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C761C8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C761C8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тепловой пункт ЦТП-6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А, улица Дзержинского, 12, территориальная зона Ж.З.-А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Default="00EB6A0F" w:rsidP="00A935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153 от 27.03.2012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 -6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тепловой пункт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Сургут, микрорайон, 12, улица Бахилова, 4, территориальная зона Ж.З.-12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134 от 23.03.2012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 - 7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7, улица Майская, 8/1, территориальная зона Ж.5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203 от 21.09.2017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ЦТП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13, улица Бажова, 15, территориальная зона Ж.З.-13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481 от 22.06.2012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эксплуатации ЦТП-9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Сургут, микрорайон, улица Григория Кукуевицкого, 12,  территориальная зона Ж.З.-А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154 от 27.03.2012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Сургут, микрорайон А, территориальная зона Ж.З.-А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207 от 08.04.2014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 - 1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3C3BB8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Сургут, микрорайон 15А, у жилого догма по улице   Пушкина, территориальная зона Ж.З.-15А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152 от 27.03.2012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эксплуатации ЦТП-12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3C3BB8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Сургут, микрорайон 15А, у жилого дома по проспекту Мира, 33, территориальная зона Ж.З.-15А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135 от  23.03.2012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 - 13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3C3BB8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Сургут, микрорайон 15А, у жилого ома по улице Пушкина, 25, территориальная зона Ж.З.-15А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221 от 10.04.2012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эксплуатации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ЦТП - 14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3C3BB8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Сургут, микрорайон 6, улица Губкина, 15, территориальная зона Ж.З.-6 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220 от 10.04.2012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эксплуатации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ЦТП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квартал А, улица Магистральная, 32, территориальная зоне Ж.З.-кА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236 от 12.04.2012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эксплуатации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ЦТП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13А у жилого дома по улице Островского, 9/1, территориальная зона Ж.З.-13А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75 от 16.07.2019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ЦТП-17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25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микрорайон 13А у жилого дома по улице Лермонтова 4/1, территориальная зона Ж.З.-13А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74 от 16.07.2019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ЦТП-18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37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13А, у жилого дома по улице Профсоюзов, 40, территориальная зона Ж.З.-13А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D9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3F2EA7" w:rsidRDefault="00EB6A0F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168 от 30.03.2012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22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Сургут, северный промрайон, улица Островского, территориальная зона ЗД.7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Default="00EB6A0F" w:rsidP="00A935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198 от 07.04.2014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размещения ЦТП-20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земли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201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3C3BB8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квартал А, улица Дзержинского, 16А, территориальная зона Ж.З.-А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516" w:rsidRDefault="00A93516" w:rsidP="00A935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Default="00EB6A0F" w:rsidP="00A935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325 от 23.05.2012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0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3C3BB8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7, улица Декабристов, 9 , территориальная зона Ж.З.-7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516" w:rsidRDefault="00A93516" w:rsidP="00A935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516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Default="00EB6A0F" w:rsidP="00A935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326 от 23.05.2012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3C3BB8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13А у жилого дома  по бульвару Писателей, 21/1  территориальная зона Ж.З.-13А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516" w:rsidRDefault="00A93516" w:rsidP="00A935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Default="00EB6A0F" w:rsidP="00EB6A0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142 от 25.02.2013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3C3BB8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11Б , улица Магистральная, 60 территориальная зона Ж.З.-11Б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325 от 23.05.2012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3C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3C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11Б, территориальная зона Ж.З.-11Б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819 от 19.10.2011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ЦТП-24А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А, улица  Ленинградская, 15, территориальная зона Ж.З.-11А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464 от 26.06.2013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11А, территориальная зона Ж.З.-11А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08:72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450 от 20.06.2013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улица Нефтяников, 11   территориальная зона Ж.З.-4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93516" w:rsidRP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344 от 07.06.2011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6, улица  Губкина, 23, территориальная зона Ж.З.-6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754 от 27.09.2011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квартал 3, улица  Нефтяников, 6/1,  территориальная зона Ж.З.-4А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726 от 16.09.2011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5А, проспект Ленина, 69,  территориальная зона Ж.З.-5-5А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435 от 05.06.2012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722F92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5A33D9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ЦТП-61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5A33D9" w:rsidRDefault="00EB6A0F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</w:t>
            </w:r>
            <w:r w:rsidR="00A93516" w:rsidRPr="005A3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микрорайон 25,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проезд </w:t>
            </w:r>
            <w:r w:rsidR="00A93516" w:rsidRPr="005A3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Первопроходцев, 1, территориальная зона Ж.З.-25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5A33D9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86:10:0101065:59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5A33D9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5A3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5A3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 w:rsidRPr="005A3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361 от 30.02.2013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5A33D9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5A33D9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722F92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25, проспект Комсомольский, 21,  территориальная зона Ж.З.-25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363 от 30.05.2012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нежилого здания  ЦТП-62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722F92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25, проспект Комсомольский (у жилого дома 27), территориальная зона Ж.З.-25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737 от 31.10.2013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722F92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20А, район учебного комбината по улице 30 лет Победы,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территориальная зона ОД.2.-17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725 от 16.09.2011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10, улица Просвещения, территориальная зона Ж.З.-9-10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360 от 30.05.2012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нежилого здания ЦТП-65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10, улица Энергетиков (у жилого дома 5), территориальная зона Ж.З.-9-10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649 от 13.09.2013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ЦТП-66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9А, улица Энергетиков, территориальная зона Ж.З.-9-10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647 от 13.09.2013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 ЦТП-67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9, улица Просвещения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672 от 23.09.2013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здание ЦТП-68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квартал 7, улица Энергетиков, территориальная зона ОД.1.-8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364 от 30.05.2012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нежилого здания ЦТП-69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8, улица Республики территориальная зона Ж.З.-8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671 от 27.09.2013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ЦТП-71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722F92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улица Энергетиков территориальные  зоны ЗД.8, ИТ.1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642 от 10.09.2013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здания ЦТП-72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722F92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проспект Набережный, территориальная зона ОД.2.-5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641 от 10.09.2013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здания ЦТП-73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722F92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по улице Республики, в территориальной  зоне Ж.З.-8А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116 от 23.03.2011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здание ЦТП-74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841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15-16, проспект Мира (у жилого дома 34/1),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территориальная зона Ж.З.15-16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314 от 26.05.2011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здание ЦТП-75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Центральный, у жилого дома по бульвару Свободы, 2,  территориальная зона Ж.З.-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743 от 26.09.2011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 ЦТП-76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тепловой пункт ЦТП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Центральный, у жилого дома по проспекту Ленина, 25, территориальная зона Ж.З.-Ц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724 от 16.09.2011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32, у жилого дома по проспекту Пролетарский, 1,  территориальная зона Ж.З.-32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723 от 16.09.2011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32, у жилого дома по улице  30 лет Победы, 56/1, территориальная зона Ж.З. - 32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755 от 29.09.2011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 ЦТП-79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ПИКС, улица Крылова,  80, территориальная зона Ж.З. - ПИКС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720 от 16.09.2011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 ЦТП-80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ПИКС, улица Привокзальная, 10, территориальная зона Ж.З. - ЖД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93516" w:rsidRP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349 от 07.06.2011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ЦТП-81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722F92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Железнодорожников, улица  Привокзальная , территориальная зона Ж.З. - ЖД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346 от 07.06.2011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ЦТП-82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722F92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ПИКС, улица Привокзальная, 16,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374 от 10.06.2011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ЦТП-83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722F92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18-19-20, территориальная зона Ж.4.1.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204 от 19.09.2017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ЦТП-85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котельной № 17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23, территориальная зона Ж.З. - 23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2576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437 от 05.06.2012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B6A0F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 ЦТП-86 котельной № 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территориальная зона Ж.4.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206 от 15.01.2019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B6A0F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ЦТП-87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тепловой пункт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Восточный промрайон в территориальной  зоне П.1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4447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множественностью лиц на стороне арендатора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199 от 24.12.2018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B6A0F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 ЦТП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«СМС»  (ЦТП-89)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восточный промрайон, поселок СМП-330, территориальная зона Ж.1. - 5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100 от 13.02.2014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ЦТП «СМС» (ЦТП-89)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котельной № 16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восточный промрайон, территориальная зона П.2.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3144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300 от 22.08.2016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ЦТП-90 котельной № 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EB6A0F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дизельной и котельной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поселок СУ-4, территориальная зона Ж.3. – кв. 30Б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507 от 12.07.2013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здание дизельной и котельной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EB6A0F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тепловой 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микрорайоне 2 в составе объекта «Реконструкция и строительство комплекса зданий пединститута по улице Артема в микрорайоне 2»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2, улица Артема территориальная зона Ж.3. - 2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56 от 13.02.2012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тепловой 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микрорайоне 2 в составе объекта «Реконструкция и строительство комплекса зданий пединститута по улице Артема в микрорайоне 2»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EB6A0F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722F92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тепловой 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ЦТП-71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5А,   территориальная зона Ж.3. – 5 – 5А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261 от 22.05.2015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B6A0F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ЦТП - 71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722F92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тепловой 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ЦТП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33, территориальная зона Ж.3. - 33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374 от 17.11.2016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ЦТП -39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722F92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ЦТП на 4,5 Гкал/час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восточный промрайон, территориальная зона Ж.1. - 4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339 от 23.06.2014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здание ЦТП на 4,5 Гкал/час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тепловой 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ЦТП-130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24, территориальная зона Ж.3. - 24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71 от 11.03.2016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ЦТП – 130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тепловой 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МГБ-1 с подводящими сетями теплоснабжения, канализации, телефонизации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5, территориальная зона ОД. 6. (ЗД)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77 от 16.07.2019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объект «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тепловой 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МГБ-1 с подводящими сетями теплоснабжения, канализации, телефонизации»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КРП ПИКС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ПИКС, территориальная зона Ж.5.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208 от 16.01.2019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B6A0F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КРП ПИКС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8, улица Майская, территориальная зона Ж.3. - 8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395 от 30.05.2012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эксплуатации нежилого здания ЦТП-70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тепловой пункт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31,  территориальная зона Ж.4.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56 от 13.06.2019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B6A0F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Коммунальное обслуживание. Код 3.1 (центральный тепловой пункт)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6E3548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6E3548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ЦТП-31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6E3548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11А, улица Лермонтова, территориальная зона Ж.3 - 11А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6E3548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86:10:0101008:5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6E3548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СГМУП "ГТС"-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6E3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 w:rsidRPr="006E3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449 от 20.06.2013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6E3548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6E3548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11А, улица Лермонтова, территориальная зона Ж.3 - 11А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008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465 от 26.06.2013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11, улица Бажова, 29,  территориальная зона Ж.3 - 11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93516" w:rsidRP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826 от 06.12.2013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11, улица Бахилова,3,  территориальная зона Ж.З.-11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690 от 27.09.2012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7А, улица Декабристов,   территориальная зона Ж.3.-7А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156 от 27.03.2012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722F92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и гаражи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7А, улица Декабристов, 6.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90 от 07.04.2016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ЦТП-36 и гаражи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EB6A0F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14, улица 50 лет ВЛКСМ, 10,    территориальная зона Ж.3.-14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311 от 26.05.2011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EB6A0F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14, улица 50 лет ВЛКСМ, 10,    территориальная зона Ж.3.-14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345 от 07.06.2011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ЦТП-37а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EB6A0F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34, у жилого дома по улице Маяковского, 28, территориальная зона Ж.3.-34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101195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756 от 29.09.2011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34, улица Маяковского,  территориальная зона Ж.3.-34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232 от 12.04.2012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16, проспект Мира,     территориальная зона Ж.3.-15-16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155 от 27.03.2012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улица Маяковского, хоззона (у здания №14 редакции газеты "Сургутская трибуна"),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территориальная зона ОД.2-12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347 от 07.06.2011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17, улица Маяковского,    территориальная зона ОД.2-13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133 от 23.03.2012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33, улица 30 лет Победы,    территориальная зона Ж.3.-33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214 от 25.03.2013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16А, улица Маяковского, 37,    территориальная зона Ж.3.-16А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463 от 26.06.2013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ПИКС, улица Привокзальная, 28,    территориальная зона Ж.3.-ПИКС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722 от 16.09.2011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B368A9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Северный промрайон, поселок Звездный, улица Трубная (у жилого дома КПД-3),    территориальная зона П.1-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36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313 от 26.05.2011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16, у жилого дома по улице Пушкина, 12,     территориальная зона Ж.3.-16А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721 от 16.09.2011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5А,    территориальная зона Ж.3.-5-5А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410 от 22.06.2011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33, улица 30 лет Победы,    территориальная зона Ж.3.-33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411 от 22.06.2011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23, улица Мелик-Карамова,    территориальная зона Ж.3.-23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356 от 30.05.2012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23, улица Федорова,  территориальная зона Ж.3.-23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357 от 30.05.2012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23, проспект Комсомольский,     территориальная зона Ж.3.-23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358 от 30.05.2012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23, улица Мелик-Карамова,    территориальная зона Ж.3.-23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359 от 30.05.2012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24, улица Геологическая, 21, территориальная зона Ж.3.-24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436 от 05.06.2012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26, территориальная зона Ж.З.-26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93516" w:rsidRP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756 от 25.10.2012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 – Югра, г. Сургут, микрорайон 28, улица Югорская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аренды с множественностью лиц на стороне арендатора № 874 от 11.12.2012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одноэтажное нежилое здание со встроенными помещениями с учетом их функционального назначения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890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28А, улица Мелик-Карамова, 28/2 ,    территориальная зона Ж.3.-28А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653 от 05.09.2012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57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27, проезд Взлетный, 8, территориальная зона Ж.З.-27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689 от 25.09.2012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93516" w:rsidRPr="003F2EA7" w:rsidTr="00A93516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22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тепловой пункт ЦТП-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г. Сургут, микрорайон 27, проспект Комсомольский, 44, территориальная зона Ж.3.-27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A0F" w:rsidRDefault="00A93516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93516" w:rsidRPr="00EB6A0F" w:rsidRDefault="00EB6A0F" w:rsidP="00EB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</w:t>
            </w:r>
            <w:r w:rsidR="00A9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366 от 01.06.2012</w:t>
            </w:r>
            <w:r w:rsidR="00A93516" w:rsidRPr="0026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ЦТП-60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16" w:rsidRPr="003F2EA7" w:rsidRDefault="00A93516" w:rsidP="00A9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AD3A8F" w:rsidRPr="003F2EA7" w:rsidTr="00AB0460">
        <w:trPr>
          <w:gridAfter w:val="1"/>
          <w:wAfter w:w="69" w:type="dxa"/>
          <w:trHeight w:val="12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A8F" w:rsidRDefault="00AD3A8F" w:rsidP="0072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A8F" w:rsidRPr="003F2EA7" w:rsidRDefault="00AD3A8F" w:rsidP="00E9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банно – прачечного комбината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A8F" w:rsidRPr="003F2EA7" w:rsidRDefault="00AD3A8F" w:rsidP="00E9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 – Югра, 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Сургут, микрорайон, 23, улица Геологов, 2А, территориальная зона Ж.32-23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A8F" w:rsidRPr="003F2EA7" w:rsidRDefault="00AD3A8F" w:rsidP="00E9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101243</w:t>
            </w: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3A8F" w:rsidRPr="003F2EA7" w:rsidRDefault="00AD3A8F" w:rsidP="00E9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A8F" w:rsidRDefault="00AD3A8F" w:rsidP="00E9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СГМУП "ГТС"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аренды</w:t>
            </w:r>
            <w:r w:rsidRPr="00C8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D3A8F" w:rsidRPr="003F2EA7" w:rsidRDefault="00AD3A8F" w:rsidP="00E9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аренды № 60 от 24.01.2014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A8F" w:rsidRPr="003F2EA7" w:rsidRDefault="00AD3A8F" w:rsidP="00E9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банно прачечного комбината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A8F" w:rsidRPr="003F2EA7" w:rsidRDefault="00AD3A8F" w:rsidP="00E9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</w:tbl>
    <w:p w:rsidR="00A93516" w:rsidRDefault="00A93516" w:rsidP="00A93516"/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532"/>
        <w:gridCol w:w="2729"/>
        <w:gridCol w:w="2268"/>
        <w:gridCol w:w="2217"/>
        <w:gridCol w:w="1440"/>
        <w:gridCol w:w="2535"/>
        <w:gridCol w:w="2738"/>
        <w:gridCol w:w="1559"/>
      </w:tblGrid>
      <w:tr w:rsidR="00545047" w:rsidRPr="00545047" w:rsidTr="00545047">
        <w:trPr>
          <w:trHeight w:val="15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котельной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Сургут, пос. Лунный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86:10:0101224:24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 земельного участка с администрацией города Сургута от 12.03.2012 № 113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размещения котельной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545047" w:rsidRPr="00545047" w:rsidTr="00545047">
        <w:trPr>
          <w:trHeight w:val="157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г.Сургут, пос.Юность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86:10:0101190:1796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9025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 земельного участка с администрацией города Сургута от 07.03.2017 № 21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котельную №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545047" w:rsidRPr="00545047" w:rsidTr="00545047">
        <w:trPr>
          <w:trHeight w:val="126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Сургут пос. Медвежий угол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86:10:0101227:1418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 не заключен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котельную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545047" w:rsidRPr="00545047" w:rsidTr="00545047">
        <w:trPr>
          <w:trHeight w:val="126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ГРП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Сургут пос. Медвежий угол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86:10:0101227:1419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 не заключен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павильон ГРП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545047" w:rsidRPr="00545047" w:rsidTr="00545047">
        <w:trPr>
          <w:trHeight w:val="36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здание, производственного назначения Газорегуляторный пункт объекта: "Комплекс окружного социального Геронтологического центра в поселке Снежный города Сургута. 1-я очередь строительства», пос. Снежный,  г. Сургут,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г.Сургут, пос.Снежный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86:10:0101071:345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 земельного участка с администрацией города Сургута от 12.10.2017 № 225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нежилое здание: газораспределительный пункт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545047" w:rsidRPr="00545047" w:rsidTr="00545047">
        <w:trPr>
          <w:trHeight w:val="502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окружного социального Геронтологического центра в поселке Снежный города Сургута, 2-я очередь строительства. Инсинераторная (установка) ИН-50.1 (часть нежилого здания) . Котельная №2, (Часть нежилого здания) Комплекс окружного социального Геронтологического центра в пос.Снежный", 2-я очередь 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г.Сургут, пос.Снежный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86:10:0101070:118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 земельного участка с администрацией города Сургута от 04.10.2017 № 220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комплекс окружного социального Геронтологического центра в поселке Снежном города Сургута, 2-я очередь строительства. Котельная № 2 и инсинераторная (установка) ИН-50.1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545047" w:rsidRPr="00545047" w:rsidTr="00545047">
        <w:trPr>
          <w:trHeight w:val="44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нежилого здания, Блок-модульная Котельная №1 объекта "Комплекс окружного социального Геронтологического центра в пос.Снежный", 1-я очередь 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г.Сургут, пос.Снежный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86:10:0101000:560 (на весь участок)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сведений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</w:t>
            </w:r>
            <w:bookmarkStart w:id="1" w:name="_GoBack"/>
            <w:bookmarkEnd w:id="1"/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Югры письмом от 12.</w:t>
            </w:r>
            <w:r w:rsidR="00EA3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04.2018 № 13-Исх-3858 сообщил, </w:t>
            </w: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предоставить в аренду земельный участок не возможно в связи с тем, что он предоставлен в бессрочное пользование БУ ХМАО-Югры "Центр помощи детям, оставшимся без попечения родителей "На калинке". 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сведений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545047" w:rsidRPr="00545047" w:rsidTr="00545047">
        <w:trPr>
          <w:trHeight w:val="138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г.Сургут, ул.Крылова, 40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86:10:0101025:1261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 земельного участка с администрацией города Сургута от 03.11.2017 № 238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котельную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545047" w:rsidRPr="00545047" w:rsidTr="00FF44DD">
        <w:trPr>
          <w:trHeight w:val="22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скважина № 1 20-332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Сургут пос. Лесной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86:10:0101182:40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047" w:rsidRPr="00545047" w:rsidRDefault="005450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047">
              <w:rPr>
                <w:rFonts w:ascii="Times New Roman" w:hAnsi="Times New Roman" w:cs="Times New Roman"/>
                <w:color w:val="000000"/>
              </w:rPr>
              <w:t xml:space="preserve">Договор аренды земельного участка №89 от 07.02.2014 г. 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5047" w:rsidRPr="00545047" w:rsidRDefault="005450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047">
              <w:rPr>
                <w:rFonts w:ascii="Times New Roman" w:hAnsi="Times New Roman" w:cs="Times New Roman"/>
                <w:color w:val="000000"/>
              </w:rPr>
              <w:t>под скважину №1 20-332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047" w:rsidRPr="00545047" w:rsidRDefault="00545047" w:rsidP="00545047">
            <w:pPr>
              <w:jc w:val="center"/>
              <w:rPr>
                <w:rFonts w:ascii="Times New Roman" w:hAnsi="Times New Roman" w:cs="Times New Roman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45047" w:rsidRPr="00545047" w:rsidTr="00FF44DD">
        <w:trPr>
          <w:trHeight w:val="31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Скважина №2 А-5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Сургут пос. Лесной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86:10:010118239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047" w:rsidRPr="00545047" w:rsidRDefault="00545047" w:rsidP="0054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047" w:rsidRPr="00545047" w:rsidRDefault="005450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047">
              <w:rPr>
                <w:rFonts w:ascii="Times New Roman" w:hAnsi="Times New Roman" w:cs="Times New Roman"/>
                <w:color w:val="000000"/>
              </w:rPr>
              <w:t xml:space="preserve">Договор аренды земельного участка №101 от 14.02.2014 г. 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5047" w:rsidRPr="00545047" w:rsidRDefault="005450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047">
              <w:rPr>
                <w:rFonts w:ascii="Times New Roman" w:hAnsi="Times New Roman" w:cs="Times New Roman"/>
                <w:color w:val="000000"/>
              </w:rPr>
              <w:t>под скважину  А-5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047" w:rsidRPr="00545047" w:rsidRDefault="00545047" w:rsidP="00545047">
            <w:pPr>
              <w:jc w:val="center"/>
              <w:rPr>
                <w:rFonts w:ascii="Times New Roman" w:hAnsi="Times New Roman" w:cs="Times New Roman"/>
              </w:rPr>
            </w:pPr>
            <w:r w:rsidRPr="00545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93516" w:rsidRDefault="00A93516" w:rsidP="00A93516"/>
    <w:p w:rsidR="00F070AC" w:rsidRDefault="00F070AC"/>
    <w:sectPr w:rsidR="00F070AC" w:rsidSect="00A9351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D02" w:rsidRDefault="00036D02">
      <w:pPr>
        <w:spacing w:after="0" w:line="240" w:lineRule="auto"/>
      </w:pPr>
      <w:r>
        <w:separator/>
      </w:r>
    </w:p>
  </w:endnote>
  <w:endnote w:type="continuationSeparator" w:id="0">
    <w:p w:rsidR="00036D02" w:rsidRDefault="00036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D02" w:rsidRDefault="00036D02">
      <w:pPr>
        <w:spacing w:after="0" w:line="240" w:lineRule="auto"/>
      </w:pPr>
      <w:r>
        <w:separator/>
      </w:r>
    </w:p>
  </w:footnote>
  <w:footnote w:type="continuationSeparator" w:id="0">
    <w:p w:rsidR="00036D02" w:rsidRDefault="00036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516"/>
    <w:rsid w:val="00036D02"/>
    <w:rsid w:val="00073E25"/>
    <w:rsid w:val="000C3E22"/>
    <w:rsid w:val="000D196D"/>
    <w:rsid w:val="00164C25"/>
    <w:rsid w:val="001F6534"/>
    <w:rsid w:val="00236A39"/>
    <w:rsid w:val="00262721"/>
    <w:rsid w:val="00335666"/>
    <w:rsid w:val="00345E72"/>
    <w:rsid w:val="003A1581"/>
    <w:rsid w:val="003C3BB8"/>
    <w:rsid w:val="0044292E"/>
    <w:rsid w:val="004671B0"/>
    <w:rsid w:val="004C0557"/>
    <w:rsid w:val="004D3094"/>
    <w:rsid w:val="00545047"/>
    <w:rsid w:val="00722F92"/>
    <w:rsid w:val="00735020"/>
    <w:rsid w:val="00737E34"/>
    <w:rsid w:val="007B235F"/>
    <w:rsid w:val="00864746"/>
    <w:rsid w:val="00872B33"/>
    <w:rsid w:val="008D089D"/>
    <w:rsid w:val="0098007F"/>
    <w:rsid w:val="00A93516"/>
    <w:rsid w:val="00AC010B"/>
    <w:rsid w:val="00AD3A8F"/>
    <w:rsid w:val="00B43EE6"/>
    <w:rsid w:val="00C44766"/>
    <w:rsid w:val="00C64B5A"/>
    <w:rsid w:val="00CA2584"/>
    <w:rsid w:val="00E35D69"/>
    <w:rsid w:val="00EA3BE4"/>
    <w:rsid w:val="00EB6A0F"/>
    <w:rsid w:val="00F070AC"/>
    <w:rsid w:val="00F17592"/>
    <w:rsid w:val="00F560BA"/>
    <w:rsid w:val="00FB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01D037-1DCB-4DF9-89C8-B720D487B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51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31</Pages>
  <Words>6165</Words>
  <Characters>35144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Аннаева</dc:creator>
  <cp:lastModifiedBy>Шакирова Алена Владимировна</cp:lastModifiedBy>
  <cp:revision>3</cp:revision>
  <dcterms:created xsi:type="dcterms:W3CDTF">2019-10-07T10:01:00Z</dcterms:created>
  <dcterms:modified xsi:type="dcterms:W3CDTF">2019-10-11T03:52:00Z</dcterms:modified>
</cp:coreProperties>
</file>