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C32" w:rsidRPr="00C609D6" w:rsidRDefault="00FA1C32" w:rsidP="00FA1C32">
      <w:pPr>
        <w:spacing w:after="0" w:line="240" w:lineRule="auto"/>
        <w:ind w:left="4536"/>
        <w:jc w:val="right"/>
        <w:rPr>
          <w:rFonts w:ascii="Times New Roman" w:hAnsi="Times New Roman"/>
          <w:sz w:val="24"/>
        </w:rPr>
      </w:pPr>
      <w:r w:rsidRPr="00C609D6">
        <w:rPr>
          <w:rFonts w:ascii="Times New Roman" w:hAnsi="Times New Roman"/>
          <w:sz w:val="24"/>
        </w:rPr>
        <w:t>Приложение 12</w:t>
      </w:r>
    </w:p>
    <w:p w:rsidR="00FA1C32" w:rsidRPr="006B236A" w:rsidRDefault="00FA1C32" w:rsidP="00FA1C32">
      <w:pPr>
        <w:spacing w:after="0" w:line="240" w:lineRule="auto"/>
        <w:ind w:left="4536"/>
        <w:jc w:val="right"/>
        <w:rPr>
          <w:rFonts w:ascii="Times New Roman" w:hAnsi="Times New Roman"/>
          <w:bCs/>
          <w:sz w:val="24"/>
          <w:szCs w:val="24"/>
        </w:rPr>
      </w:pPr>
      <w:r w:rsidRPr="00C609D6">
        <w:rPr>
          <w:rFonts w:ascii="Times New Roman" w:hAnsi="Times New Roman"/>
          <w:sz w:val="24"/>
        </w:rPr>
        <w:t xml:space="preserve">к </w:t>
      </w:r>
      <w:r w:rsidR="009C0C50" w:rsidRPr="006B236A">
        <w:rPr>
          <w:rFonts w:ascii="Times New Roman" w:hAnsi="Times New Roman"/>
          <w:sz w:val="24"/>
        </w:rPr>
        <w:t>К</w:t>
      </w:r>
      <w:r w:rsidRPr="006B236A">
        <w:rPr>
          <w:rFonts w:ascii="Times New Roman" w:hAnsi="Times New Roman"/>
          <w:sz w:val="24"/>
        </w:rPr>
        <w:t xml:space="preserve">онцессионному соглашению </w:t>
      </w:r>
    </w:p>
    <w:p w:rsidR="00FA1C32" w:rsidRPr="006B236A" w:rsidRDefault="00FA1C32" w:rsidP="00FA1C32">
      <w:pPr>
        <w:spacing w:after="0" w:line="240" w:lineRule="auto"/>
        <w:ind w:left="6096"/>
        <w:jc w:val="right"/>
        <w:rPr>
          <w:rFonts w:ascii="Times New Roman" w:hAnsi="Times New Roman"/>
          <w:sz w:val="28"/>
          <w:szCs w:val="28"/>
        </w:rPr>
      </w:pPr>
    </w:p>
    <w:p w:rsidR="00FA1C32" w:rsidRPr="006B236A" w:rsidRDefault="00FA1C32" w:rsidP="00FA1C32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</w:p>
    <w:p w:rsidR="00FA1C32" w:rsidRPr="006B236A" w:rsidRDefault="00FA1C32" w:rsidP="00FA1C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6B236A">
        <w:rPr>
          <w:rFonts w:ascii="Times New Roman" w:hAnsi="Times New Roman"/>
          <w:b/>
          <w:bCs/>
          <w:sz w:val="24"/>
          <w:szCs w:val="24"/>
        </w:rPr>
        <w:t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теплоснабжения</w:t>
      </w:r>
      <w:r w:rsidR="005D2F92" w:rsidRPr="006B236A">
        <w:rPr>
          <w:rFonts w:ascii="Times New Roman" w:hAnsi="Times New Roman"/>
          <w:b/>
          <w:bCs/>
          <w:sz w:val="24"/>
          <w:szCs w:val="24"/>
        </w:rPr>
        <w:t>, горячего</w:t>
      </w:r>
      <w:r w:rsidRPr="006B236A">
        <w:rPr>
          <w:rFonts w:ascii="Times New Roman" w:hAnsi="Times New Roman"/>
          <w:b/>
          <w:bCs/>
          <w:sz w:val="24"/>
          <w:szCs w:val="24"/>
        </w:rPr>
        <w:t xml:space="preserve"> водоснабжения и не возмещенных ему на момент окончания срока действия </w:t>
      </w:r>
      <w:r w:rsidR="009C0C50" w:rsidRPr="006B236A">
        <w:rPr>
          <w:rFonts w:ascii="Times New Roman" w:hAnsi="Times New Roman"/>
          <w:b/>
          <w:bCs/>
          <w:sz w:val="24"/>
          <w:szCs w:val="24"/>
        </w:rPr>
        <w:t>К</w:t>
      </w:r>
      <w:r w:rsidRPr="006B236A">
        <w:rPr>
          <w:rFonts w:ascii="Times New Roman" w:hAnsi="Times New Roman"/>
          <w:b/>
          <w:bCs/>
          <w:sz w:val="24"/>
          <w:szCs w:val="24"/>
        </w:rPr>
        <w:t xml:space="preserve">онцессионного соглашения, в случае, если реализация </w:t>
      </w:r>
      <w:r w:rsidR="009C0C50" w:rsidRPr="006B236A">
        <w:rPr>
          <w:rFonts w:ascii="Times New Roman" w:hAnsi="Times New Roman"/>
          <w:b/>
          <w:bCs/>
          <w:sz w:val="24"/>
          <w:szCs w:val="24"/>
        </w:rPr>
        <w:t>К</w:t>
      </w:r>
      <w:r w:rsidRPr="006B236A">
        <w:rPr>
          <w:rFonts w:ascii="Times New Roman" w:hAnsi="Times New Roman"/>
          <w:b/>
          <w:bCs/>
          <w:sz w:val="24"/>
          <w:szCs w:val="24"/>
        </w:rPr>
        <w:t>онцессионером производимых товаров, выполнение работ, оказание услуг осуществляются по регулируемым ценам (тарифам) и (или) с учетом установле</w:t>
      </w:r>
      <w:r w:rsidR="00F1417F" w:rsidRPr="006B236A">
        <w:rPr>
          <w:rFonts w:ascii="Times New Roman" w:hAnsi="Times New Roman"/>
          <w:b/>
          <w:bCs/>
          <w:sz w:val="24"/>
          <w:szCs w:val="24"/>
        </w:rPr>
        <w:t>нных надбавок к ценам (тарифам)</w:t>
      </w:r>
    </w:p>
    <w:p w:rsidR="00FA1C32" w:rsidRPr="006B236A" w:rsidRDefault="00FA1C32" w:rsidP="00FA1C3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FA1C32" w:rsidRPr="006B236A" w:rsidRDefault="00FA1C32" w:rsidP="00FA1C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1. В случае если в течение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онцессионного соглашения цены (тарифы), установленные с применением долгосрочных параметров </w:t>
      </w:r>
      <w:r w:rsidRPr="006B236A">
        <w:rPr>
          <w:rFonts w:ascii="Times New Roman" w:hAnsi="Times New Roman"/>
          <w:sz w:val="24"/>
          <w:szCs w:val="24"/>
        </w:rPr>
        <w:lastRenderedPageBreak/>
        <w:t xml:space="preserve">регулирования деятельности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онцессионера, не обеспечивают возмещения расходов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онцессионера на момент окончания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онцессионного соглашения (в том числе расходы на создание и эксплуатацию </w:t>
      </w:r>
      <w:r w:rsidR="009C0C50" w:rsidRPr="006B236A">
        <w:rPr>
          <w:rFonts w:ascii="Times New Roman" w:hAnsi="Times New Roman"/>
          <w:sz w:val="24"/>
          <w:szCs w:val="24"/>
        </w:rPr>
        <w:t>О</w:t>
      </w:r>
      <w:r w:rsidRPr="006B236A">
        <w:rPr>
          <w:rFonts w:ascii="Times New Roman" w:hAnsi="Times New Roman"/>
          <w:sz w:val="24"/>
          <w:szCs w:val="24"/>
        </w:rPr>
        <w:t xml:space="preserve">бъекта соглашения, подлежащие возмещению в соответствии с законодательством Российской Федерации в сфере регулирования цен (тарифов)), условия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онцессионного соглашения могут быть изменены по требованию </w:t>
      </w:r>
      <w:r w:rsidR="00C86A4D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онцессионера. </w:t>
      </w:r>
    </w:p>
    <w:p w:rsidR="00FA1C32" w:rsidRPr="006B236A" w:rsidRDefault="00FA1C32" w:rsidP="00FA1C32">
      <w:pPr>
        <w:pStyle w:val="af4"/>
        <w:spacing w:after="0"/>
        <w:ind w:firstLine="539"/>
      </w:pPr>
      <w:r w:rsidRPr="006B236A">
        <w:t xml:space="preserve">2. </w:t>
      </w:r>
      <w:r w:rsidRPr="006B236A">
        <w:rPr>
          <w:rFonts w:eastAsia="Calibri"/>
        </w:rPr>
        <w:t xml:space="preserve">Возмещение расходов осуществляется исходя из размера расходов Концессионера, подлежащих возмещению в соответствии с </w:t>
      </w:r>
      <w:hyperlink r:id="rId6" w:history="1">
        <w:r w:rsidRPr="006B236A">
          <w:rPr>
            <w:rFonts w:eastAsia="Calibri"/>
          </w:rPr>
          <w:t>законодательством</w:t>
        </w:r>
      </w:hyperlink>
      <w:r w:rsidRPr="006B236A">
        <w:rPr>
          <w:rFonts w:eastAsia="Calibri"/>
        </w:rPr>
        <w:t xml:space="preserve"> Российской Федерации в сфере регулирования цен (тарифов) и не возмещенных ему на момент прекращения </w:t>
      </w:r>
      <w:r w:rsidR="009C0C50" w:rsidRPr="006B236A">
        <w:rPr>
          <w:rFonts w:eastAsia="Calibri"/>
        </w:rPr>
        <w:t>К</w:t>
      </w:r>
      <w:r w:rsidRPr="006B236A">
        <w:rPr>
          <w:rFonts w:eastAsia="Calibri"/>
        </w:rPr>
        <w:t>онцессионного соглашения.</w:t>
      </w:r>
    </w:p>
    <w:p w:rsidR="00FA1C32" w:rsidRPr="006B236A" w:rsidRDefault="00FA1C32" w:rsidP="00FA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>3. Если какая-либо сумма, подлежащая уплате Концедентом в составе Компенсации при прекращении, облагается налогом на добавленную стоимость, Концедент обязуется уплатить Концессионеру до</w:t>
      </w:r>
      <w:r w:rsidRPr="006B236A">
        <w:rPr>
          <w:rFonts w:ascii="Times New Roman" w:hAnsi="Times New Roman"/>
          <w:sz w:val="24"/>
          <w:szCs w:val="24"/>
        </w:rPr>
        <w:lastRenderedPageBreak/>
        <w:t>полнительную сумму, после уплаты которой полученная Концессионером сумма после уплаты налога на добавленную стоимость, будет той же, какой она была бы, если бы такой платеж не облагался указанным налогом, с учетом всех освобождений, льгот, вычетов, зачетов или кредитов в отношении этого налога (как доступных по выбору, так и иных), на которые может иметь право Концессионер.</w:t>
      </w:r>
    </w:p>
    <w:p w:rsidR="00FA1C32" w:rsidRPr="006B236A" w:rsidRDefault="00C86A4D" w:rsidP="00FA1C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>4. Концессионер предоставляет К</w:t>
      </w:r>
      <w:r w:rsidR="00FA1C32" w:rsidRPr="006B236A">
        <w:rPr>
          <w:rFonts w:ascii="Times New Roman" w:hAnsi="Times New Roman"/>
          <w:sz w:val="24"/>
          <w:szCs w:val="24"/>
        </w:rPr>
        <w:t xml:space="preserve">онцеденту экономически обоснованные расчеты размера не возмещенных на момент окончания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="00FA1C32" w:rsidRPr="006B236A">
        <w:rPr>
          <w:rFonts w:ascii="Times New Roman" w:hAnsi="Times New Roman"/>
          <w:sz w:val="24"/>
          <w:szCs w:val="24"/>
        </w:rPr>
        <w:t xml:space="preserve">онцессионного соглашения расходов с приложением подтверждающих бухгалтерских документов, а также расчет периода, на который должен быть продлен срок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="00FA1C32" w:rsidRPr="006B236A">
        <w:rPr>
          <w:rFonts w:ascii="Times New Roman" w:hAnsi="Times New Roman"/>
          <w:sz w:val="24"/>
          <w:szCs w:val="24"/>
        </w:rPr>
        <w:t xml:space="preserve">онцессионного соглашения, и в течение которого будут возмещены расходы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="00FA1C32" w:rsidRPr="006B236A">
        <w:rPr>
          <w:rFonts w:ascii="Times New Roman" w:hAnsi="Times New Roman"/>
          <w:sz w:val="24"/>
          <w:szCs w:val="24"/>
        </w:rPr>
        <w:t>онцессионера за счет тарифов на услуги теплоснабжени</w:t>
      </w:r>
      <w:r w:rsidR="00F96306" w:rsidRPr="006B236A">
        <w:rPr>
          <w:rFonts w:ascii="Times New Roman" w:hAnsi="Times New Roman"/>
          <w:sz w:val="24"/>
          <w:szCs w:val="24"/>
        </w:rPr>
        <w:t>я, горячего водоснабжения</w:t>
      </w:r>
      <w:r w:rsidR="00FA1C32" w:rsidRPr="006B236A">
        <w:rPr>
          <w:rFonts w:ascii="Times New Roman" w:hAnsi="Times New Roman"/>
          <w:sz w:val="24"/>
          <w:szCs w:val="24"/>
        </w:rPr>
        <w:t>.</w:t>
      </w:r>
    </w:p>
    <w:p w:rsidR="00FA1C32" w:rsidRPr="006B236A" w:rsidRDefault="00FA1C32" w:rsidP="00FA1C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5. Концедент проверяет представленные документы на предмет достоверности и правильности </w:t>
      </w:r>
      <w:r w:rsidRPr="006B236A">
        <w:rPr>
          <w:rFonts w:ascii="Times New Roman" w:hAnsi="Times New Roman"/>
          <w:sz w:val="24"/>
          <w:szCs w:val="24"/>
        </w:rPr>
        <w:lastRenderedPageBreak/>
        <w:t>расчетов и согласовывает размер расходов,</w:t>
      </w:r>
      <w:r w:rsidR="00C86A4D" w:rsidRPr="006B236A">
        <w:rPr>
          <w:rFonts w:ascii="Times New Roman" w:hAnsi="Times New Roman"/>
          <w:sz w:val="24"/>
          <w:szCs w:val="24"/>
        </w:rPr>
        <w:t xml:space="preserve"> подлежащих возмещению, а также</w:t>
      </w:r>
      <w:r w:rsidRPr="006B236A">
        <w:rPr>
          <w:rFonts w:ascii="Times New Roman" w:hAnsi="Times New Roman"/>
          <w:sz w:val="24"/>
          <w:szCs w:val="24"/>
        </w:rPr>
        <w:t xml:space="preserve"> период продления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>онцессионного соглашения, в течение 30 дней с момента предоставления документов.</w:t>
      </w:r>
    </w:p>
    <w:p w:rsidR="00FA1C32" w:rsidRPr="006B236A" w:rsidRDefault="00FA1C32" w:rsidP="00FA1C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Если в процессе проверки документов выявлены факты недостоверности информации, ошибки расчетов и прочие недостатки, документы возвращаются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>онцессионеру на доработку с указанием причин возврата.</w:t>
      </w:r>
    </w:p>
    <w:p w:rsidR="00FA1C32" w:rsidRPr="006B236A" w:rsidRDefault="00FA1C32" w:rsidP="00FA1C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5.1.  После согласования размера не возмещенных на момент окончания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онцессионного соглашения расходов, </w:t>
      </w:r>
      <w:r w:rsidR="00C86A4D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онцессионером и </w:t>
      </w:r>
      <w:r w:rsidR="00C86A4D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онцедентом готовятся изменения в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 xml:space="preserve">онцессионное соглашение в части продлении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>онцессионного соглашения, которые подлежат согласованию с антимонопольным органом в соответствие с действующим законодательством.</w:t>
      </w:r>
    </w:p>
    <w:p w:rsidR="00FA1C32" w:rsidRPr="006B236A" w:rsidRDefault="00FA1C32" w:rsidP="00FA1C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5.2. После согласования с антимонопольным органом изменений, стороны подписывают дополнительное соглашение об изменении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>онцессионного соглашения.</w:t>
      </w:r>
    </w:p>
    <w:p w:rsidR="00FA1C32" w:rsidRPr="006B236A" w:rsidRDefault="00FA1C32" w:rsidP="00FA1C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lastRenderedPageBreak/>
        <w:t xml:space="preserve">5.3. </w:t>
      </w:r>
      <w:r w:rsidRPr="006B236A">
        <w:rPr>
          <w:rFonts w:ascii="Times New Roman" w:hAnsi="Times New Roman"/>
          <w:bCs/>
          <w:sz w:val="24"/>
          <w:szCs w:val="24"/>
        </w:rPr>
        <w:t xml:space="preserve">Возмещение расходов осуществляется в виде </w:t>
      </w:r>
      <w:r w:rsidRPr="00821556">
        <w:rPr>
          <w:rFonts w:ascii="Times New Roman" w:hAnsi="Times New Roman"/>
          <w:bCs/>
          <w:sz w:val="24"/>
          <w:szCs w:val="24"/>
        </w:rPr>
        <w:t xml:space="preserve">предоставления субсидии из бюджета </w:t>
      </w:r>
      <w:r w:rsidR="00F96306" w:rsidRPr="00821556">
        <w:rPr>
          <w:rFonts w:asciiTheme="majorBidi" w:hAnsiTheme="majorBidi" w:cstheme="majorBidi"/>
          <w:iCs/>
          <w:sz w:val="24"/>
          <w:szCs w:val="24"/>
        </w:rPr>
        <w:t>г.</w:t>
      </w:r>
      <w:r w:rsidR="00255BAD" w:rsidRPr="00821556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="00821556" w:rsidRPr="00821556">
        <w:rPr>
          <w:rFonts w:asciiTheme="majorBidi" w:hAnsiTheme="majorBidi" w:cstheme="majorBidi"/>
          <w:iCs/>
          <w:sz w:val="24"/>
          <w:szCs w:val="24"/>
        </w:rPr>
        <w:t>Сургута</w:t>
      </w:r>
      <w:r w:rsidRPr="00821556">
        <w:rPr>
          <w:rFonts w:ascii="Times New Roman" w:hAnsi="Times New Roman"/>
          <w:bCs/>
          <w:sz w:val="24"/>
          <w:szCs w:val="24"/>
        </w:rPr>
        <w:t xml:space="preserve"> на безвозмездной и безвозвратной основе, в целях</w:t>
      </w:r>
      <w:r w:rsidRPr="006B236A">
        <w:rPr>
          <w:rFonts w:ascii="Times New Roman" w:hAnsi="Times New Roman"/>
          <w:bCs/>
          <w:sz w:val="24"/>
          <w:szCs w:val="24"/>
        </w:rPr>
        <w:t xml:space="preserve"> финансового обеспечения (возмещения) затрат, понесенных Концессионером.</w:t>
      </w:r>
    </w:p>
    <w:p w:rsidR="00F96306" w:rsidRPr="006B236A" w:rsidRDefault="00FA1C32" w:rsidP="00F96306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 xml:space="preserve"> 5</w:t>
      </w:r>
      <w:r w:rsidRPr="00821556">
        <w:rPr>
          <w:rFonts w:ascii="Times New Roman" w:hAnsi="Times New Roman"/>
          <w:sz w:val="24"/>
          <w:szCs w:val="24"/>
        </w:rPr>
        <w:t xml:space="preserve">.4. Субсидия за счет средств муниципального образования </w:t>
      </w:r>
      <w:r w:rsidR="00F96306" w:rsidRPr="00821556">
        <w:rPr>
          <w:rFonts w:asciiTheme="majorBidi" w:hAnsiTheme="majorBidi" w:cstheme="majorBidi"/>
          <w:iCs/>
          <w:sz w:val="24"/>
          <w:szCs w:val="24"/>
        </w:rPr>
        <w:t>г.</w:t>
      </w:r>
      <w:r w:rsidR="00255BAD" w:rsidRPr="00821556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="00821556" w:rsidRPr="00821556">
        <w:rPr>
          <w:rFonts w:asciiTheme="majorBidi" w:hAnsiTheme="majorBidi" w:cstheme="majorBidi"/>
          <w:iCs/>
          <w:sz w:val="24"/>
          <w:szCs w:val="24"/>
        </w:rPr>
        <w:t xml:space="preserve">Сургута </w:t>
      </w:r>
      <w:r w:rsidRPr="00821556">
        <w:rPr>
          <w:rFonts w:ascii="Times New Roman" w:hAnsi="Times New Roman"/>
          <w:sz w:val="24"/>
          <w:szCs w:val="24"/>
        </w:rPr>
        <w:t xml:space="preserve">предоставляется в случае и в порядке, предусмотренном решением Думы </w:t>
      </w:r>
      <w:r w:rsidR="00F96306" w:rsidRPr="00821556">
        <w:rPr>
          <w:rFonts w:asciiTheme="majorBidi" w:hAnsiTheme="majorBidi" w:cstheme="majorBidi"/>
          <w:iCs/>
          <w:sz w:val="24"/>
          <w:szCs w:val="24"/>
        </w:rPr>
        <w:t>г.</w:t>
      </w:r>
      <w:r w:rsidR="00255BAD" w:rsidRPr="00821556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="00821556" w:rsidRPr="00821556">
        <w:rPr>
          <w:rFonts w:asciiTheme="majorBidi" w:hAnsiTheme="majorBidi" w:cstheme="majorBidi"/>
          <w:iCs/>
          <w:sz w:val="24"/>
          <w:szCs w:val="24"/>
        </w:rPr>
        <w:t>Сургута</w:t>
      </w:r>
      <w:r w:rsidR="00F96306" w:rsidRPr="0082155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821556">
        <w:rPr>
          <w:rFonts w:ascii="Times New Roman" w:hAnsi="Times New Roman"/>
          <w:sz w:val="24"/>
          <w:szCs w:val="24"/>
        </w:rPr>
        <w:t xml:space="preserve">о бюджете и принимаемым в соответствии с ним муниципальным правовым актом Администрации </w:t>
      </w:r>
      <w:r w:rsidR="00F96306" w:rsidRPr="00821556">
        <w:rPr>
          <w:rFonts w:asciiTheme="majorBidi" w:hAnsiTheme="majorBidi" w:cstheme="majorBidi"/>
          <w:iCs/>
          <w:sz w:val="24"/>
          <w:szCs w:val="24"/>
        </w:rPr>
        <w:t>г.</w:t>
      </w:r>
      <w:r w:rsidR="00255BAD" w:rsidRPr="00821556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="00821556" w:rsidRPr="00821556">
        <w:rPr>
          <w:rFonts w:asciiTheme="majorBidi" w:hAnsiTheme="majorBidi" w:cstheme="majorBidi"/>
          <w:iCs/>
          <w:sz w:val="24"/>
          <w:szCs w:val="24"/>
        </w:rPr>
        <w:t>Сургута</w:t>
      </w:r>
      <w:r w:rsidR="00F96306" w:rsidRPr="00821556">
        <w:rPr>
          <w:rFonts w:asciiTheme="majorBidi" w:hAnsiTheme="majorBidi" w:cstheme="majorBidi"/>
          <w:bCs/>
          <w:sz w:val="24"/>
          <w:szCs w:val="24"/>
        </w:rPr>
        <w:t>.</w:t>
      </w:r>
    </w:p>
    <w:p w:rsidR="00FA1C32" w:rsidRPr="006B236A" w:rsidRDefault="00FA1C32" w:rsidP="00F963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sz w:val="24"/>
          <w:szCs w:val="24"/>
        </w:rPr>
        <w:t>6. Сумма расходов Концессионера, подлежащих возмещению в соответствии с нормативными правовыми актами Российской Федерации в сфере теплоснабжени</w:t>
      </w:r>
      <w:r w:rsidR="00F96306" w:rsidRPr="006B236A">
        <w:rPr>
          <w:rFonts w:ascii="Times New Roman" w:hAnsi="Times New Roman"/>
          <w:sz w:val="24"/>
          <w:szCs w:val="24"/>
        </w:rPr>
        <w:t xml:space="preserve">я, горячего водоснабжения </w:t>
      </w:r>
      <w:r w:rsidRPr="006B236A">
        <w:rPr>
          <w:rFonts w:ascii="Times New Roman" w:hAnsi="Times New Roman"/>
          <w:sz w:val="24"/>
          <w:szCs w:val="24"/>
        </w:rPr>
        <w:t xml:space="preserve">и не возмещенных ему на дату окончания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Pr="006B236A">
        <w:rPr>
          <w:rFonts w:ascii="Times New Roman" w:hAnsi="Times New Roman"/>
          <w:sz w:val="24"/>
          <w:szCs w:val="24"/>
        </w:rPr>
        <w:t>онцессионного соглашения (далее – расходы Концессионера, подлежащие возврату) рассчитывается по формуле 1:</w:t>
      </w:r>
    </w:p>
    <w:p w:rsidR="00FA1C32" w:rsidRPr="006B236A" w:rsidRDefault="00FA1C32" w:rsidP="00FA1C32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en-US"/>
        </w:rPr>
      </w:pPr>
      <w:r w:rsidRPr="006B236A">
        <w:rPr>
          <w:rFonts w:ascii="Times New Roman" w:hAnsi="Times New Roman"/>
          <w:sz w:val="24"/>
          <w:szCs w:val="24"/>
          <w:lang w:val="en-US"/>
        </w:rPr>
        <w:t>V</w:t>
      </w:r>
      <w:r w:rsidRPr="006B236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r w:rsidRPr="006B236A">
        <w:rPr>
          <w:rFonts w:ascii="Times New Roman" w:hAnsi="Times New Roman"/>
          <w:sz w:val="24"/>
          <w:szCs w:val="24"/>
          <w:lang w:val="en-US"/>
        </w:rPr>
        <w:t>=D</w:t>
      </w:r>
      <w:r w:rsidRPr="006B236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r w:rsidRPr="006B236A">
        <w:rPr>
          <w:rFonts w:ascii="Times New Roman" w:hAnsi="Times New Roman"/>
          <w:sz w:val="24"/>
          <w:szCs w:val="24"/>
          <w:lang w:val="en-US"/>
        </w:rPr>
        <w:t>+RS+EX (1)</w:t>
      </w:r>
    </w:p>
    <w:p w:rsidR="00FA1C32" w:rsidRPr="006B236A" w:rsidRDefault="00FA1C32" w:rsidP="00FA1C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A1C32" w:rsidRPr="006B236A" w:rsidRDefault="00FA1C32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B236A">
        <w:rPr>
          <w:rFonts w:ascii="Times New Roman" w:hAnsi="Times New Roman"/>
          <w:sz w:val="24"/>
          <w:szCs w:val="24"/>
        </w:rPr>
        <w:lastRenderedPageBreak/>
        <w:t>где</w:t>
      </w:r>
      <w:r w:rsidRPr="006B236A">
        <w:rPr>
          <w:rFonts w:ascii="Times New Roman" w:hAnsi="Times New Roman"/>
          <w:sz w:val="24"/>
          <w:szCs w:val="24"/>
          <w:lang w:val="en-US"/>
        </w:rPr>
        <w:t>,</w:t>
      </w:r>
    </w:p>
    <w:p w:rsidR="00FA1C32" w:rsidRPr="006B236A" w:rsidRDefault="005006F0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</m:oMath>
      <w:r w:rsidR="00FA1C32" w:rsidRPr="006B236A">
        <w:rPr>
          <w:rFonts w:ascii="Times New Roman" w:hAnsi="Times New Roman"/>
          <w:sz w:val="24"/>
          <w:szCs w:val="24"/>
        </w:rPr>
        <w:t xml:space="preserve"> - сумма расходов Концессионера, подлежащих возмещению в соответствии с нормативными правовыми актами Российской Федерации в сфере теплоснабжения, </w:t>
      </w:r>
      <w:r w:rsidR="00F96306" w:rsidRPr="006B236A">
        <w:rPr>
          <w:rFonts w:ascii="Times New Roman" w:hAnsi="Times New Roman"/>
          <w:sz w:val="24"/>
          <w:szCs w:val="24"/>
        </w:rPr>
        <w:t>горячего водоснабжения</w:t>
      </w:r>
      <w:r w:rsidR="00FA1C32" w:rsidRPr="006B236A">
        <w:rPr>
          <w:rFonts w:ascii="Times New Roman" w:hAnsi="Times New Roman"/>
          <w:sz w:val="24"/>
          <w:szCs w:val="24"/>
        </w:rPr>
        <w:t xml:space="preserve"> и не возмещенных ему на дату окончания срока действия </w:t>
      </w:r>
      <w:r w:rsidR="009C0C50" w:rsidRPr="006B236A">
        <w:rPr>
          <w:rFonts w:ascii="Times New Roman" w:hAnsi="Times New Roman"/>
          <w:sz w:val="24"/>
          <w:szCs w:val="24"/>
        </w:rPr>
        <w:t>К</w:t>
      </w:r>
      <w:r w:rsidR="00FA1C32" w:rsidRPr="006B236A">
        <w:rPr>
          <w:rFonts w:ascii="Times New Roman" w:hAnsi="Times New Roman"/>
          <w:sz w:val="24"/>
          <w:szCs w:val="24"/>
        </w:rPr>
        <w:t>онцессионного соглашения;</w:t>
      </w:r>
    </w:p>
    <w:p w:rsidR="00FA1C32" w:rsidRPr="006B236A" w:rsidRDefault="00FA1C32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236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B236A">
        <w:rPr>
          <w:rFonts w:ascii="Times New Roman" w:hAnsi="Times New Roman"/>
          <w:sz w:val="24"/>
          <w:szCs w:val="24"/>
        </w:rPr>
        <w:t xml:space="preserve"> - номер последнего квартала, отсчитываемого с даты начала срока действия Соглашения;</w:t>
      </w:r>
    </w:p>
    <w:p w:rsidR="00FA1C32" w:rsidRPr="0091473F" w:rsidRDefault="005006F0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  <w:r w:rsidR="00FA1C32" w:rsidRPr="006B236A">
        <w:rPr>
          <w:rFonts w:ascii="Times New Roman" w:eastAsia="Times New Roman" w:hAnsi="Times New Roman"/>
          <w:sz w:val="24"/>
          <w:szCs w:val="24"/>
        </w:rPr>
        <w:t xml:space="preserve"> – сумма расходов на создание и (или) реконструкцию </w:t>
      </w:r>
      <w:r w:rsidR="00FA1C32" w:rsidRPr="0091473F">
        <w:rPr>
          <w:rFonts w:ascii="Times New Roman" w:eastAsia="Times New Roman" w:hAnsi="Times New Roman"/>
          <w:sz w:val="24"/>
          <w:szCs w:val="24"/>
        </w:rPr>
        <w:t>Объект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>ов</w:t>
      </w:r>
      <w:r w:rsidR="00FA1C32" w:rsidRPr="0091473F">
        <w:rPr>
          <w:rFonts w:ascii="Times New Roman" w:eastAsia="Times New Roman" w:hAnsi="Times New Roman"/>
          <w:sz w:val="24"/>
          <w:szCs w:val="24"/>
        </w:rPr>
        <w:t>, подлежащая возмещению Концессионеру на конец последнего квартала (</w:t>
      </w:r>
      <w:r w:rsidR="00FA1C32" w:rsidRPr="0091473F">
        <w:rPr>
          <w:rFonts w:ascii="Times New Roman" w:eastAsia="Times New Roman" w:hAnsi="Times New Roman"/>
          <w:sz w:val="24"/>
          <w:szCs w:val="24"/>
          <w:lang w:val="en-US"/>
        </w:rPr>
        <w:t>T</w:t>
      </w:r>
      <w:r w:rsidR="00FA1C32" w:rsidRPr="0091473F">
        <w:rPr>
          <w:rFonts w:ascii="Times New Roman" w:eastAsia="Times New Roman" w:hAnsi="Times New Roman"/>
          <w:sz w:val="24"/>
          <w:szCs w:val="24"/>
        </w:rPr>
        <w:t xml:space="preserve">) с даты начала заключения </w:t>
      </w:r>
      <w:r w:rsidR="009C0C50" w:rsidRPr="0091473F">
        <w:rPr>
          <w:rFonts w:ascii="Times New Roman" w:eastAsia="Times New Roman" w:hAnsi="Times New Roman"/>
          <w:sz w:val="24"/>
          <w:szCs w:val="24"/>
        </w:rPr>
        <w:t>К</w:t>
      </w:r>
      <w:r w:rsidR="00FA1C32" w:rsidRPr="0091473F">
        <w:rPr>
          <w:rFonts w:ascii="Times New Roman" w:eastAsia="Times New Roman" w:hAnsi="Times New Roman"/>
          <w:sz w:val="24"/>
          <w:szCs w:val="24"/>
        </w:rPr>
        <w:t>онцессионного соглашения;</w:t>
      </w:r>
    </w:p>
    <w:p w:rsidR="00FA1C32" w:rsidRPr="0091473F" w:rsidRDefault="00FA1C32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73F">
        <w:rPr>
          <w:rFonts w:ascii="Times New Roman" w:eastAsia="Times New Roman" w:hAnsi="Times New Roman"/>
          <w:i/>
          <w:sz w:val="24"/>
          <w:szCs w:val="24"/>
          <w:lang w:val="en-US"/>
        </w:rPr>
        <w:t>RC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 – задолженность Концедента на дату окончания срока действия 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 xml:space="preserve">Концессионного соглашения </w:t>
      </w:r>
      <w:r w:rsidRPr="0091473F">
        <w:rPr>
          <w:rFonts w:ascii="Times New Roman" w:hAnsi="Times New Roman"/>
          <w:sz w:val="24"/>
          <w:szCs w:val="24"/>
        </w:rPr>
        <w:t xml:space="preserve">(плата </w:t>
      </w:r>
      <w:r w:rsidR="00255BAD" w:rsidRPr="0091473F">
        <w:rPr>
          <w:rFonts w:ascii="Times New Roman" w:hAnsi="Times New Roman"/>
          <w:sz w:val="24"/>
          <w:szCs w:val="24"/>
        </w:rPr>
        <w:t>К</w:t>
      </w:r>
      <w:r w:rsidRPr="0091473F">
        <w:rPr>
          <w:rFonts w:ascii="Times New Roman" w:hAnsi="Times New Roman"/>
          <w:sz w:val="24"/>
          <w:szCs w:val="24"/>
        </w:rPr>
        <w:t>онцедента при ее установлении в Концессионном соглашении);</w:t>
      </w:r>
    </w:p>
    <w:p w:rsidR="00FA1C32" w:rsidRPr="0091473F" w:rsidRDefault="00FA1C32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473F">
        <w:rPr>
          <w:rFonts w:ascii="Times New Roman" w:eastAsia="Times New Roman" w:hAnsi="Times New Roman"/>
          <w:i/>
          <w:sz w:val="24"/>
          <w:szCs w:val="24"/>
          <w:lang w:val="en-US"/>
        </w:rPr>
        <w:t>EX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 – экономически обоснованные расходы и недополученные доходы Концессионера за период </w:t>
      </w:r>
      <w:bookmarkStart w:id="0" w:name="_GoBack"/>
      <w:bookmarkEnd w:id="0"/>
      <w:r w:rsidRPr="0091473F">
        <w:rPr>
          <w:rFonts w:ascii="Times New Roman" w:eastAsia="Times New Roman" w:hAnsi="Times New Roman"/>
          <w:sz w:val="24"/>
          <w:szCs w:val="24"/>
        </w:rPr>
        <w:lastRenderedPageBreak/>
        <w:t xml:space="preserve">срока действия 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>Концессионного соглашения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, которые в соответствии с нормативными правовыми актами Российской Федерации в сфере теплоснабжения, </w:t>
      </w:r>
      <w:r w:rsidR="00F96306" w:rsidRPr="0091473F">
        <w:rPr>
          <w:rFonts w:ascii="Times New Roman" w:eastAsia="Times New Roman" w:hAnsi="Times New Roman"/>
          <w:sz w:val="24"/>
          <w:szCs w:val="24"/>
        </w:rPr>
        <w:t>и горячего водоснабжения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 подлежат учету в тарифах, но не были учтены органом регулирования при установлении тарифов.</w:t>
      </w:r>
    </w:p>
    <w:p w:rsidR="00FA1C32" w:rsidRPr="0091473F" w:rsidRDefault="00FA1C32" w:rsidP="000F591E">
      <w:pPr>
        <w:pStyle w:val="af0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1473F">
        <w:rPr>
          <w:rFonts w:ascii="Times New Roman" w:eastAsia="Times New Roman" w:hAnsi="Times New Roman"/>
          <w:sz w:val="24"/>
          <w:szCs w:val="24"/>
        </w:rPr>
        <w:t>6.1. Расчет и возмещение</w:t>
      </w:r>
      <w:r w:rsidRPr="0091473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экономически обоснованных расходов и недополученных доходов Концессионера за период срока действия 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>Концессионного соглашения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, которые в соответствии с нормативными правовыми актами Российской Федерации в сфере теплоснабжения, </w:t>
      </w:r>
      <w:r w:rsidR="00F96306" w:rsidRPr="0091473F">
        <w:rPr>
          <w:rFonts w:ascii="Times New Roman" w:eastAsia="Times New Roman" w:hAnsi="Times New Roman"/>
          <w:sz w:val="24"/>
          <w:szCs w:val="24"/>
        </w:rPr>
        <w:t xml:space="preserve">и горячего </w:t>
      </w:r>
      <w:r w:rsidRPr="0091473F">
        <w:rPr>
          <w:rFonts w:ascii="Times New Roman" w:eastAsia="Times New Roman" w:hAnsi="Times New Roman"/>
          <w:sz w:val="24"/>
          <w:szCs w:val="24"/>
        </w:rPr>
        <w:t xml:space="preserve">водоснабжения подлежат учету в тарифах, но не были учтены органом регулирования при установлении тарифов определяются в порядке, установленном Правительством Российской Федерации. </w:t>
      </w:r>
    </w:p>
    <w:p w:rsidR="00FA1C32" w:rsidRPr="0091473F" w:rsidRDefault="00FA1C32" w:rsidP="00FA1C32">
      <w:pPr>
        <w:pStyle w:val="af0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1473F">
        <w:rPr>
          <w:rFonts w:ascii="Times New Roman" w:hAnsi="Times New Roman"/>
          <w:sz w:val="24"/>
          <w:szCs w:val="24"/>
        </w:rPr>
        <w:t xml:space="preserve">7. Концедент осуществляет возмещение расходов Концессионера, подлежащих возврату, в течение срока, не превышающего 5 лет с даты окончания срока действия 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>Концессионного соглашения</w:t>
      </w:r>
      <w:r w:rsidRPr="0091473F">
        <w:rPr>
          <w:rFonts w:ascii="Times New Roman" w:hAnsi="Times New Roman"/>
          <w:sz w:val="24"/>
          <w:szCs w:val="24"/>
        </w:rPr>
        <w:t xml:space="preserve">. При </w:t>
      </w:r>
      <w:r w:rsidRPr="0091473F">
        <w:rPr>
          <w:rFonts w:ascii="Times New Roman" w:hAnsi="Times New Roman"/>
          <w:sz w:val="24"/>
          <w:szCs w:val="24"/>
        </w:rPr>
        <w:lastRenderedPageBreak/>
        <w:t xml:space="preserve">этом если возмещение осуществляется Концедентом в течение более чем 2 года с даты окончания срока действия </w:t>
      </w:r>
      <w:r w:rsidR="003073A4" w:rsidRPr="0091473F">
        <w:rPr>
          <w:rFonts w:ascii="Times New Roman" w:eastAsia="Times New Roman" w:hAnsi="Times New Roman"/>
          <w:sz w:val="24"/>
          <w:szCs w:val="24"/>
        </w:rPr>
        <w:t>Концессионного соглашения</w:t>
      </w:r>
      <w:r w:rsidRPr="0091473F">
        <w:rPr>
          <w:rFonts w:ascii="Times New Roman" w:hAnsi="Times New Roman"/>
          <w:sz w:val="24"/>
          <w:szCs w:val="24"/>
        </w:rPr>
        <w:t xml:space="preserve">, то </w:t>
      </w:r>
      <w:r w:rsidR="003073A4" w:rsidRPr="0091473F">
        <w:rPr>
          <w:rFonts w:ascii="Times New Roman" w:hAnsi="Times New Roman"/>
          <w:sz w:val="24"/>
          <w:szCs w:val="24"/>
        </w:rPr>
        <w:t>Концессионное соглашения</w:t>
      </w:r>
      <w:r w:rsidRPr="0091473F">
        <w:rPr>
          <w:rFonts w:ascii="Times New Roman" w:hAnsi="Times New Roman"/>
          <w:sz w:val="24"/>
          <w:szCs w:val="24"/>
        </w:rPr>
        <w:t>, подлежит продлению на срок, достаточный для возмещения указанных расходов Концессионера.</w:t>
      </w:r>
    </w:p>
    <w:p w:rsidR="00FA1C32" w:rsidRPr="00C609D6" w:rsidRDefault="00255BAD" w:rsidP="00FA1C32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73F">
        <w:rPr>
          <w:rFonts w:ascii="Times New Roman" w:hAnsi="Times New Roman"/>
          <w:sz w:val="24"/>
          <w:szCs w:val="24"/>
        </w:rPr>
        <w:t>8</w:t>
      </w:r>
      <w:r w:rsidR="00FA1C32" w:rsidRPr="0091473F">
        <w:rPr>
          <w:rFonts w:ascii="Times New Roman" w:hAnsi="Times New Roman"/>
          <w:sz w:val="24"/>
          <w:szCs w:val="24"/>
        </w:rPr>
        <w:t>. Средства Концедента, перечисляются на счет Концессионера</w:t>
      </w:r>
      <w:r w:rsidR="00FA1C32" w:rsidRPr="006B236A">
        <w:rPr>
          <w:rFonts w:ascii="Times New Roman" w:hAnsi="Times New Roman"/>
          <w:sz w:val="24"/>
          <w:szCs w:val="24"/>
        </w:rPr>
        <w:t>.</w:t>
      </w:r>
    </w:p>
    <w:p w:rsidR="00FA1C32" w:rsidRPr="00C609D6" w:rsidRDefault="00FA1C32" w:rsidP="00FA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A1C32" w:rsidRPr="00C609D6" w:rsidSect="00AF0FF0">
      <w:headerReference w:type="default" r:id="rId7"/>
      <w:pgSz w:w="11906" w:h="16838"/>
      <w:pgMar w:top="5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6F0" w:rsidRDefault="005006F0" w:rsidP="00AF0FF0">
      <w:pPr>
        <w:spacing w:after="0" w:line="240" w:lineRule="auto"/>
      </w:pPr>
      <w:r>
        <w:separator/>
      </w:r>
    </w:p>
  </w:endnote>
  <w:endnote w:type="continuationSeparator" w:id="0">
    <w:p w:rsidR="005006F0" w:rsidRDefault="005006F0" w:rsidP="00AF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6F0" w:rsidRDefault="005006F0" w:rsidP="00AF0FF0">
      <w:pPr>
        <w:spacing w:after="0" w:line="240" w:lineRule="auto"/>
      </w:pPr>
      <w:r>
        <w:separator/>
      </w:r>
    </w:p>
  </w:footnote>
  <w:footnote w:type="continuationSeparator" w:id="0">
    <w:p w:rsidR="005006F0" w:rsidRDefault="005006F0" w:rsidP="00AF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891332"/>
      <w:docPartObj>
        <w:docPartGallery w:val="Page Numbers (Top of Page)"/>
        <w:docPartUnique/>
      </w:docPartObj>
    </w:sdtPr>
    <w:sdtEndPr/>
    <w:sdtContent>
      <w:p w:rsidR="00AF0FF0" w:rsidRDefault="00AF0FF0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040">
          <w:rPr>
            <w:noProof/>
          </w:rPr>
          <w:t>2</w:t>
        </w:r>
        <w:r>
          <w:fldChar w:fldCharType="end"/>
        </w:r>
      </w:p>
    </w:sdtContent>
  </w:sdt>
  <w:p w:rsidR="00AF0FF0" w:rsidRDefault="00AF0FF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32"/>
    <w:rsid w:val="00011040"/>
    <w:rsid w:val="000A1ACB"/>
    <w:rsid w:val="000F591E"/>
    <w:rsid w:val="001E1949"/>
    <w:rsid w:val="001F3EE7"/>
    <w:rsid w:val="00255BAD"/>
    <w:rsid w:val="002C5466"/>
    <w:rsid w:val="003073A4"/>
    <w:rsid w:val="003443B0"/>
    <w:rsid w:val="005006F0"/>
    <w:rsid w:val="005D2F92"/>
    <w:rsid w:val="006B236A"/>
    <w:rsid w:val="00821556"/>
    <w:rsid w:val="008470C8"/>
    <w:rsid w:val="008A72E4"/>
    <w:rsid w:val="0091473F"/>
    <w:rsid w:val="009C0C50"/>
    <w:rsid w:val="00AF0FF0"/>
    <w:rsid w:val="00B13B8F"/>
    <w:rsid w:val="00C86A4D"/>
    <w:rsid w:val="00E82D0E"/>
    <w:rsid w:val="00F1417F"/>
    <w:rsid w:val="00F96306"/>
    <w:rsid w:val="00FA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D3420-DE3B-4488-B090-58C89308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C32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link w:val="af1"/>
    <w:uiPriority w:val="34"/>
    <w:qFormat/>
    <w:pPr>
      <w:ind w:left="720"/>
      <w:contextualSpacing/>
    </w:p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3">
    <w:name w:val="FollowedHyperlink"/>
    <w:basedOn w:val="a0"/>
    <w:uiPriority w:val="99"/>
    <w:unhideWhenUsed/>
    <w:rPr>
      <w:color w:val="800080" w:themeColor="followedHyperlink"/>
      <w:u w:val="single"/>
    </w:rPr>
  </w:style>
  <w:style w:type="character" w:customStyle="1" w:styleId="af1">
    <w:name w:val="Абзац списка Знак"/>
    <w:link w:val="af0"/>
    <w:uiPriority w:val="34"/>
    <w:locked/>
    <w:rsid w:val="00FA1C32"/>
  </w:style>
  <w:style w:type="paragraph" w:customStyle="1" w:styleId="af4">
    <w:name w:val="первый уровень приложения"/>
    <w:basedOn w:val="a"/>
    <w:qFormat/>
    <w:rsid w:val="00FA1C32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A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F0FF0"/>
  </w:style>
  <w:style w:type="paragraph" w:styleId="af7">
    <w:name w:val="footer"/>
    <w:basedOn w:val="a"/>
    <w:link w:val="af8"/>
    <w:uiPriority w:val="99"/>
    <w:unhideWhenUsed/>
    <w:rsid w:val="00A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F0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9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F417867235752296316769758AE80ED2EE83B11D23BAB92C4D53979D77170B980A50477ApCr3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33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0</TotalTime>
  <Pages>8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Петровец Владимир Михайлович</dc:creator>
  <cp:keywords/>
  <dc:description/>
  <cp:lastModifiedBy>Шакирова Алена Владимировна</cp:lastModifiedBy>
  <cp:revision>2</cp:revision>
  <dcterms:created xsi:type="dcterms:W3CDTF">2019-10-03T06:11:00Z</dcterms:created>
  <dcterms:modified xsi:type="dcterms:W3CDTF">2019-10-03T06:11:00Z</dcterms:modified>
</cp:coreProperties>
</file>